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66" w:rsidRPr="00CA1028" w:rsidRDefault="000B5266" w:rsidP="00A05923">
      <w:pPr>
        <w:spacing w:after="0"/>
        <w:jc w:val="center"/>
        <w:rPr>
          <w:rFonts w:cs="B Titr" w:hint="cs"/>
          <w:rtl/>
        </w:rPr>
      </w:pPr>
      <w:r w:rsidRPr="00CA1028">
        <w:rPr>
          <w:rFonts w:cs="B Titr" w:hint="cs"/>
          <w:rtl/>
        </w:rPr>
        <w:t xml:space="preserve">تعداد سفیران سلامت </w:t>
      </w:r>
      <w:r>
        <w:rPr>
          <w:rFonts w:cs="B Titr" w:hint="cs"/>
          <w:rtl/>
        </w:rPr>
        <w:t xml:space="preserve">خانواده </w:t>
      </w:r>
      <w:r w:rsidRPr="00CA1028">
        <w:rPr>
          <w:rFonts w:cs="B Titr" w:hint="cs"/>
          <w:rtl/>
        </w:rPr>
        <w:t>از ابتدای سال 1401</w:t>
      </w:r>
      <w:r>
        <w:rPr>
          <w:rFonts w:cs="B Titr" w:hint="cs"/>
          <w:rtl/>
        </w:rPr>
        <w:t xml:space="preserve"> تا پایان ماه</w:t>
      </w:r>
      <w:r w:rsidR="00A05923">
        <w:rPr>
          <w:rFonts w:cs="B Titr" w:hint="cs"/>
          <w:rtl/>
        </w:rPr>
        <w:t xml:space="preserve"> خرداد1403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2"/>
        <w:gridCol w:w="3450"/>
      </w:tblGrid>
      <w:tr w:rsidR="000B5266" w:rsidRPr="00944EA1" w:rsidTr="001B2B01">
        <w:trPr>
          <w:jc w:val="center"/>
        </w:trPr>
        <w:tc>
          <w:tcPr>
            <w:tcW w:w="3812" w:type="dxa"/>
            <w:shd w:val="clear" w:color="auto" w:fill="auto"/>
          </w:tcPr>
          <w:p w:rsidR="000B5266" w:rsidRPr="00944EA1" w:rsidRDefault="000B5266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تعداد سفیران سلامت خانواده</w:t>
            </w:r>
          </w:p>
        </w:tc>
        <w:tc>
          <w:tcPr>
            <w:tcW w:w="3450" w:type="dxa"/>
            <w:shd w:val="clear" w:color="auto" w:fill="auto"/>
          </w:tcPr>
          <w:p w:rsidR="000B5266" w:rsidRPr="00944EA1" w:rsidRDefault="000B5266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تعداد خانواده های دارای سفیر سلامت</w:t>
            </w:r>
          </w:p>
        </w:tc>
      </w:tr>
      <w:tr w:rsidR="000B5266" w:rsidRPr="00944EA1" w:rsidTr="001B2B01">
        <w:trPr>
          <w:jc w:val="center"/>
        </w:trPr>
        <w:tc>
          <w:tcPr>
            <w:tcW w:w="3812" w:type="dxa"/>
            <w:shd w:val="clear" w:color="auto" w:fill="auto"/>
          </w:tcPr>
          <w:p w:rsidR="000B5266" w:rsidRPr="00944EA1" w:rsidRDefault="00BD62BA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25380</w:t>
            </w:r>
          </w:p>
        </w:tc>
        <w:tc>
          <w:tcPr>
            <w:tcW w:w="3450" w:type="dxa"/>
            <w:shd w:val="clear" w:color="auto" w:fill="auto"/>
          </w:tcPr>
          <w:p w:rsidR="000B5266" w:rsidRPr="00944EA1" w:rsidRDefault="00BD62BA" w:rsidP="001B2B01">
            <w:pPr>
              <w:tabs>
                <w:tab w:val="left" w:pos="3498"/>
              </w:tabs>
              <w:spacing w:after="0" w:line="240" w:lineRule="auto"/>
              <w:ind w:firstLine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25380</w:t>
            </w:r>
            <w:bookmarkStart w:id="0" w:name="_GoBack"/>
            <w:bookmarkEnd w:id="0"/>
          </w:p>
        </w:tc>
      </w:tr>
    </w:tbl>
    <w:p w:rsidR="000B5266" w:rsidRDefault="000B5266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B5266" w:rsidRDefault="000B5266" w:rsidP="000B5266">
      <w:pPr>
        <w:tabs>
          <w:tab w:val="left" w:pos="3498"/>
        </w:tabs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0B5266" w:rsidRPr="00CA1028" w:rsidRDefault="000B5266" w:rsidP="000B5266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درصد پوشش برنامه خودمراقبتی فردی</w:t>
      </w:r>
    </w:p>
    <w:p w:rsidR="000B5266" w:rsidRPr="00CA1028" w:rsidRDefault="000B5266" w:rsidP="00BD62BA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از ابتدای سال 1401 تا پایان ماه</w:t>
      </w:r>
      <w:r w:rsidR="00BD62BA">
        <w:rPr>
          <w:rFonts w:cs="B Titr" w:hint="cs"/>
          <w:rtl/>
        </w:rPr>
        <w:t xml:space="preserve"> خرداد1403</w:t>
      </w:r>
    </w:p>
    <w:tbl>
      <w:tblPr>
        <w:bidiVisual/>
        <w:tblW w:w="9636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6585"/>
        <w:gridCol w:w="1918"/>
      </w:tblGrid>
      <w:tr w:rsidR="000B5266" w:rsidTr="001B2B01">
        <w:trPr>
          <w:trHeight w:val="503"/>
        </w:trPr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Cs w:val="20"/>
                <w:rtl/>
              </w:rPr>
              <w:t>ردیف</w:t>
            </w:r>
          </w:p>
        </w:tc>
        <w:tc>
          <w:tcPr>
            <w:tcW w:w="6585" w:type="dxa"/>
            <w:shd w:val="clear" w:color="auto" w:fill="auto"/>
            <w:vAlign w:val="center"/>
          </w:tcPr>
          <w:p w:rsidR="000B5266" w:rsidRPr="00944EA1" w:rsidRDefault="000B5266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44EA1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44EA1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1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>درصد پوشش برنامه خودمراقبتی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 xml:space="preserve"> فردی</w:t>
            </w:r>
          </w:p>
        </w:tc>
        <w:tc>
          <w:tcPr>
            <w:tcW w:w="1918" w:type="dxa"/>
            <w:shd w:val="clear" w:color="auto" w:fill="auto"/>
          </w:tcPr>
          <w:p w:rsidR="000B5266" w:rsidRDefault="00BD62BA" w:rsidP="00BD62BA">
            <w:pPr>
              <w:ind w:firstLine="0"/>
              <w:rPr>
                <w:rFonts w:cs="B Titr"/>
                <w:sz w:val="24"/>
                <w:szCs w:val="24"/>
              </w:rPr>
            </w:pPr>
            <w:r>
              <w:rPr>
                <w:rFonts w:cs="B Titr"/>
                <w:sz w:val="24"/>
                <w:szCs w:val="24"/>
              </w:rPr>
              <w:t>25380/115825</w:t>
            </w:r>
          </w:p>
          <w:p w:rsidR="00BD62BA" w:rsidRPr="00944EA1" w:rsidRDefault="00BD62BA" w:rsidP="00BD62BA">
            <w:pPr>
              <w:ind w:firstLine="0"/>
              <w:rPr>
                <w:rFonts w:cs="B Titr"/>
                <w:sz w:val="24"/>
                <w:szCs w:val="24"/>
              </w:rPr>
            </w:pPr>
            <w:r>
              <w:rPr>
                <w:rFonts w:cs="B Titr"/>
                <w:sz w:val="24"/>
                <w:szCs w:val="24"/>
              </w:rPr>
              <w:t>=21.91%</w:t>
            </w: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2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سفیران سلامت که آموخته‌های کسب شده در حوزه سلامت را به اعضای خانواده منتقل کرده اند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BD62BA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-</w:t>
            </w: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3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سفیران سلامت که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با مراجعه به پایگاه و خانه بهداشت مراقبت‌های گروه سنی را انجام داده اند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BD62BA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-</w:t>
            </w:r>
          </w:p>
        </w:tc>
      </w:tr>
      <w:tr w:rsidR="000B5266" w:rsidTr="001B2B01">
        <w:tc>
          <w:tcPr>
            <w:tcW w:w="1133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4</w:t>
            </w:r>
          </w:p>
        </w:tc>
        <w:tc>
          <w:tcPr>
            <w:tcW w:w="6585" w:type="dxa"/>
            <w:shd w:val="clear" w:color="auto" w:fill="auto"/>
          </w:tcPr>
          <w:p w:rsidR="000B5266" w:rsidRPr="00944EA1" w:rsidRDefault="000B5266" w:rsidP="001B2B01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</w:pP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 w:val="20"/>
                <w:szCs w:val="20"/>
                <w:rtl/>
                <w:lang w:bidi="ar-SA"/>
              </w:rPr>
              <w:t xml:space="preserve">درصد </w:t>
            </w:r>
            <w:r w:rsidRPr="00944EA1">
              <w:rPr>
                <w:rFonts w:ascii="Arial" w:eastAsia="Times New Roman" w:hAnsi="Arial" w:hint="cs"/>
                <w:b/>
                <w:bCs/>
                <w:color w:val="000000"/>
                <w:kern w:val="24"/>
                <w:szCs w:val="20"/>
                <w:rtl/>
                <w:lang w:bidi="ar-SA"/>
              </w:rPr>
              <w:t>سفیران سلامت خانواده که کلیه اعضای خانواده آنان مراقبت های گروه سنی انجام داده اند</w:t>
            </w:r>
          </w:p>
        </w:tc>
        <w:tc>
          <w:tcPr>
            <w:tcW w:w="1918" w:type="dxa"/>
            <w:shd w:val="clear" w:color="auto" w:fill="auto"/>
          </w:tcPr>
          <w:p w:rsidR="000B5266" w:rsidRPr="00944EA1" w:rsidRDefault="00BD62BA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</w:rPr>
              <w:t>-</w:t>
            </w:r>
          </w:p>
        </w:tc>
      </w:tr>
    </w:tbl>
    <w:p w:rsidR="000B5266" w:rsidRDefault="000B5266" w:rsidP="000B5266">
      <w:pPr>
        <w:spacing w:after="0" w:line="240" w:lineRule="auto"/>
        <w:jc w:val="center"/>
        <w:rPr>
          <w:rtl/>
        </w:rPr>
      </w:pPr>
    </w:p>
    <w:p w:rsidR="000B5266" w:rsidRDefault="000B5266" w:rsidP="000B5266">
      <w:pPr>
        <w:spacing w:after="0" w:line="240" w:lineRule="auto"/>
        <w:jc w:val="left"/>
        <w:rPr>
          <w:rtl/>
        </w:rPr>
      </w:pPr>
    </w:p>
    <w:p w:rsidR="000B5266" w:rsidRDefault="000B5266" w:rsidP="000B5266">
      <w:pPr>
        <w:spacing w:after="0" w:line="240" w:lineRule="auto"/>
        <w:jc w:val="left"/>
        <w:rPr>
          <w:rtl/>
        </w:rPr>
      </w:pPr>
      <w:r>
        <w:rPr>
          <w:rFonts w:hint="cs"/>
          <w:rtl/>
        </w:rPr>
        <w:t>توجه: ردیف شماره 3،2و 4 بعد از بارگذاری اطلاعات برنامه در سامانه سیب گزارش می‌شود.</w:t>
      </w:r>
    </w:p>
    <w:p w:rsidR="00D27AB6" w:rsidRDefault="00D27AB6" w:rsidP="000B5266"/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66"/>
    <w:rsid w:val="000B5266"/>
    <w:rsid w:val="00A05923"/>
    <w:rsid w:val="00BD62BA"/>
    <w:rsid w:val="00D27AB6"/>
    <w:rsid w:val="00E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1EC1-3A2C-4E00-A476-AA13D6B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266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3</cp:revision>
  <dcterms:created xsi:type="dcterms:W3CDTF">2023-09-13T06:14:00Z</dcterms:created>
  <dcterms:modified xsi:type="dcterms:W3CDTF">2024-06-22T07:06:00Z</dcterms:modified>
</cp:coreProperties>
</file>